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DCA4" w14:textId="77777777" w:rsidR="007F0B83" w:rsidRDefault="007F0B83"/>
    <w:p w14:paraId="1DAA19D2" w14:textId="77777777" w:rsidR="007F0B83" w:rsidRDefault="007F0B83"/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651C1" w:rsidRPr="001E3AA5" w14:paraId="3E556D12" w14:textId="7C2DBB25" w:rsidTr="003B47BC">
        <w:trPr>
          <w:trHeight w:val="158"/>
        </w:trPr>
        <w:tc>
          <w:tcPr>
            <w:tcW w:w="12191" w:type="dxa"/>
          </w:tcPr>
          <w:p w14:paraId="5861E32F" w14:textId="4199FF2B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bookmarkStart w:id="0" w:name="_Hlk143176722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2C81288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2651C1" w:rsidRPr="001E3AA5" w14:paraId="44F49225" w14:textId="76981EFF" w:rsidTr="003B47BC">
        <w:trPr>
          <w:trHeight w:val="782"/>
        </w:trPr>
        <w:tc>
          <w:tcPr>
            <w:tcW w:w="12191" w:type="dxa"/>
          </w:tcPr>
          <w:p w14:paraId="7553CA30" w14:textId="57108092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</w:p>
          <w:p w14:paraId="149F5D54" w14:textId="49611429" w:rsidR="005F52E2" w:rsidRDefault="009B0283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March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12</w:t>
            </w:r>
          </w:p>
          <w:p w14:paraId="20737A80" w14:textId="2A8A60EE" w:rsidR="002651C1" w:rsidRDefault="00C822E9" w:rsidP="002651C1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6977FE7F" w:rsidR="002651C1" w:rsidRPr="001E3AA5" w:rsidRDefault="002651C1" w:rsidP="002651C1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</w:t>
            </w:r>
            <w:r w:rsidR="004435F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157</w:t>
            </w:r>
          </w:p>
        </w:tc>
        <w:tc>
          <w:tcPr>
            <w:tcW w:w="3260" w:type="dxa"/>
          </w:tcPr>
          <w:p w14:paraId="6950C0C5" w14:textId="42141CBA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</w:p>
          <w:p w14:paraId="1A9E65F3" w14:textId="2D707FB1" w:rsidR="005F52E2" w:rsidRPr="005F52E2" w:rsidRDefault="009B0283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Kovo 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12</w:t>
            </w:r>
          </w:p>
          <w:p w14:paraId="573AD35A" w14:textId="7E1B40FA" w:rsidR="002651C1" w:rsidRPr="001E3AA5" w:rsidRDefault="002651C1" w:rsidP="002651C1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vadovo 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nurodymu Nr.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NU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-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157</w:t>
            </w:r>
          </w:p>
        </w:tc>
      </w:tr>
    </w:tbl>
    <w:p w14:paraId="58EA8912" w14:textId="77777777" w:rsidR="007F0B83" w:rsidRDefault="007F0B83" w:rsidP="007F0B83">
      <w:pPr>
        <w:rPr>
          <w:rFonts w:ascii="Trebuchet MS" w:hAnsi="Trebuchet MS" w:cs="Arial"/>
          <w:b/>
          <w:bCs/>
          <w:sz w:val="18"/>
          <w:szCs w:val="18"/>
        </w:rPr>
      </w:pPr>
    </w:p>
    <w:p w14:paraId="716E69E3" w14:textId="77777777" w:rsidR="007F0B83" w:rsidRDefault="007F0B83" w:rsidP="007F0B83">
      <w:pPr>
        <w:jc w:val="center"/>
        <w:rPr>
          <w:rFonts w:ascii="Trebuchet MS" w:hAnsi="Trebuchet MS" w:cs="Arial"/>
          <w:b/>
          <w:bCs/>
          <w:sz w:val="18"/>
          <w:szCs w:val="18"/>
        </w:rPr>
      </w:pPr>
    </w:p>
    <w:p w14:paraId="0E4434C2" w14:textId="77777777" w:rsidR="007F0B83" w:rsidRDefault="007F0B83" w:rsidP="007F0B83">
      <w:pPr>
        <w:jc w:val="center"/>
        <w:rPr>
          <w:rFonts w:ascii="Trebuchet MS" w:hAnsi="Trebuchet MS" w:cs="Arial"/>
          <w:b/>
          <w:bCs/>
          <w:sz w:val="18"/>
          <w:szCs w:val="18"/>
        </w:rPr>
      </w:pPr>
    </w:p>
    <w:p w14:paraId="0ECB5AEA" w14:textId="30FA6C8D" w:rsidR="00844177" w:rsidRDefault="00BB5B19" w:rsidP="007F0B83">
      <w:pPr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>
        <w:rPr>
          <w:rFonts w:ascii="Trebuchet MS" w:hAnsi="Trebuchet MS" w:cs="Arial"/>
          <w:b/>
          <w:bCs/>
          <w:sz w:val="18"/>
          <w:szCs w:val="18"/>
        </w:rPr>
        <w:t xml:space="preserve">STANDARTINIAI TECHNINIAI REIKALAVIMAI </w:t>
      </w:r>
      <w:r w:rsidR="00C822E9">
        <w:rPr>
          <w:rFonts w:ascii="Trebuchet MS" w:hAnsi="Trebuchet MS" w:cs="Arial"/>
          <w:b/>
          <w:bCs/>
          <w:sz w:val="18"/>
          <w:szCs w:val="18"/>
        </w:rPr>
        <w:t>40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>0-110</w:t>
      </w:r>
      <w:r w:rsidR="00DE4191">
        <w:rPr>
          <w:rFonts w:ascii="Trebuchet MS" w:hAnsi="Trebuchet MS" w:cs="Arial"/>
          <w:b/>
          <w:bCs/>
          <w:sz w:val="18"/>
          <w:szCs w:val="18"/>
        </w:rPr>
        <w:t xml:space="preserve"> 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>kV ĮTAMPOS ORO LINIJŲ STIKLINI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 xml:space="preserve"> LĖKŠTINI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 xml:space="preserve"> IZOLIATORI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/</w:t>
      </w:r>
    </w:p>
    <w:p w14:paraId="346234BC" w14:textId="29B92F76" w:rsidR="00844177" w:rsidRPr="00844177" w:rsidRDefault="00BB5B19" w:rsidP="007F0B83">
      <w:pPr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 w:rsidRPr="00844177">
        <w:rPr>
          <w:rFonts w:ascii="Trebuchet MS" w:hAnsi="Trebuchet MS" w:cs="Arial"/>
          <w:b/>
          <w:sz w:val="18"/>
          <w:szCs w:val="18"/>
          <w:lang w:val="en-US"/>
        </w:rPr>
        <w:t>STANDARD TECHNICAL REQUIREMENTS</w:t>
      </w:r>
      <w:r>
        <w:rPr>
          <w:rFonts w:ascii="Trebuchet MS" w:hAnsi="Trebuchet MS" w:cs="Arial"/>
          <w:b/>
          <w:sz w:val="18"/>
          <w:szCs w:val="18"/>
          <w:lang w:val="en-US"/>
        </w:rPr>
        <w:t xml:space="preserve"> FOR</w:t>
      </w:r>
      <w:r w:rsidRPr="00844177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C822E9">
        <w:rPr>
          <w:rFonts w:ascii="Trebuchet MS" w:hAnsi="Trebuchet MS" w:cs="Arial"/>
          <w:b/>
          <w:sz w:val="18"/>
          <w:szCs w:val="18"/>
          <w:lang w:val="en-US"/>
        </w:rPr>
        <w:t>40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0-110</w:t>
      </w:r>
      <w:r w:rsidR="00DE4191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kV VOLTAGE RANGE OVERHEAD LINES GLASS DISC INSULATORS</w:t>
      </w:r>
    </w:p>
    <w:tbl>
      <w:tblPr>
        <w:tblStyle w:val="TableGrid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3"/>
        <w:gridCol w:w="3012"/>
        <w:gridCol w:w="1117"/>
        <w:gridCol w:w="1117"/>
        <w:gridCol w:w="1117"/>
        <w:gridCol w:w="1117"/>
        <w:gridCol w:w="1117"/>
        <w:gridCol w:w="3015"/>
        <w:gridCol w:w="2104"/>
        <w:gridCol w:w="930"/>
      </w:tblGrid>
      <w:tr w:rsidR="009B0283" w:rsidRPr="00332F07" w14:paraId="3425C3F6" w14:textId="77777777" w:rsidTr="009B0283">
        <w:trPr>
          <w:tblHeader/>
        </w:trPr>
        <w:tc>
          <w:tcPr>
            <w:tcW w:w="672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066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14:paraId="23B6EA32" w14:textId="2EC70F35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7F0B83" w:rsidRPr="00332F07" w:rsidRDefault="007F0B83" w:rsidP="007F0B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6155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9B0283" w:rsidRPr="00332F07" w14:paraId="328E24E1" w14:textId="77777777" w:rsidTr="00D211B3">
        <w:trPr>
          <w:tblHeader/>
        </w:trPr>
        <w:tc>
          <w:tcPr>
            <w:tcW w:w="672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2F2F2" w:themeFill="background1" w:themeFillShade="F2"/>
          </w:tcPr>
          <w:p w14:paraId="6D9808B3" w14:textId="650D5F34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085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9B0283" w:rsidRPr="00332F07" w14:paraId="3DA7CB48" w14:textId="77777777" w:rsidTr="00D211B3">
        <w:trPr>
          <w:tblHeader/>
        </w:trPr>
        <w:tc>
          <w:tcPr>
            <w:tcW w:w="67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18B624" w14:textId="1EAAC8AB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No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B0283" w:rsidRPr="00332F07" w14:paraId="1A6F382B" w14:textId="77777777" w:rsidTr="00D211B3">
        <w:tc>
          <w:tcPr>
            <w:tcW w:w="672" w:type="dxa"/>
            <w:vMerge w:val="restart"/>
            <w:shd w:val="clear" w:color="auto" w:fill="FFFFFF" w:themeFill="background1"/>
            <w:vAlign w:val="center"/>
          </w:tcPr>
          <w:p w14:paraId="5752C5CC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 w:val="restart"/>
            <w:shd w:val="clear" w:color="auto" w:fill="FFFFFF" w:themeFill="background1"/>
            <w:vAlign w:val="center"/>
          </w:tcPr>
          <w:p w14:paraId="1D7B0D83" w14:textId="28442A4F" w:rsidR="007F0B83" w:rsidRPr="00332F07" w:rsidRDefault="001314D9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</w:t>
            </w:r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0-110 kV įtampos oro linijų stikliniai lėkštiniai izoliatoriai / 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-110 kV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glass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disc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insulators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FFFFFF" w:themeFill="background1"/>
          </w:tcPr>
          <w:p w14:paraId="14C20B5F" w14:textId="0F177518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7F0B83" w:rsidRPr="00332F07" w:rsidRDefault="007F0B83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332F0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5C3B0C23" w14:textId="77777777" w:rsidTr="00D211B3">
        <w:tc>
          <w:tcPr>
            <w:tcW w:w="672" w:type="dxa"/>
            <w:vMerge/>
            <w:shd w:val="clear" w:color="auto" w:fill="FFFFFF" w:themeFill="background1"/>
            <w:vAlign w:val="center"/>
          </w:tcPr>
          <w:p w14:paraId="30340F24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FFFFF" w:themeFill="background1"/>
            <w:vAlign w:val="center"/>
          </w:tcPr>
          <w:p w14:paraId="5835997D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FFFFF" w:themeFill="background1"/>
          </w:tcPr>
          <w:p w14:paraId="1B4E4035" w14:textId="53FF2736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732A4E03" w14:textId="77777777" w:rsidTr="00D211B3">
        <w:tc>
          <w:tcPr>
            <w:tcW w:w="672" w:type="dxa"/>
            <w:vMerge/>
            <w:shd w:val="clear" w:color="auto" w:fill="FFFFFF" w:themeFill="background1"/>
            <w:vAlign w:val="center"/>
          </w:tcPr>
          <w:p w14:paraId="27BFEFC5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FFFFF" w:themeFill="background1"/>
            <w:vAlign w:val="center"/>
          </w:tcPr>
          <w:p w14:paraId="095E29DF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FFFFF" w:themeFill="background1"/>
          </w:tcPr>
          <w:p w14:paraId="7C78F732" w14:textId="79F6C24B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698E2EB9" w14:textId="77777777" w:rsidTr="00D211B3">
        <w:tc>
          <w:tcPr>
            <w:tcW w:w="67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25AC1CD" w14:textId="3899980B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8C23C2" w:rsidRPr="00332F07" w14:paraId="313FBBD2" w14:textId="77777777" w:rsidTr="00D211B3">
        <w:tc>
          <w:tcPr>
            <w:tcW w:w="672" w:type="dxa"/>
            <w:vAlign w:val="center"/>
          </w:tcPr>
          <w:p w14:paraId="692E535F" w14:textId="77777777" w:rsidR="008C23C2" w:rsidRPr="00332F07" w:rsidRDefault="008C23C2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34" w:type="dxa"/>
            <w:gridSpan w:val="9"/>
          </w:tcPr>
          <w:p w14:paraId="31414D50" w14:textId="54747A67" w:rsidR="008C23C2" w:rsidRPr="00332F07" w:rsidRDefault="008C23C2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D211B3" w:rsidRPr="00332F07" w14:paraId="7A0C547B" w14:textId="77777777" w:rsidTr="00D211B3">
        <w:tc>
          <w:tcPr>
            <w:tcW w:w="672" w:type="dxa"/>
            <w:vAlign w:val="center"/>
          </w:tcPr>
          <w:p w14:paraId="7515453F" w14:textId="77777777" w:rsidR="007F0B83" w:rsidRPr="00332F07" w:rsidRDefault="007F0B83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C0E798C" w14:textId="5BB9F948" w:rsidR="007F0B83" w:rsidRPr="00332F07" w:rsidRDefault="007F0B83" w:rsidP="00B6079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Charakteristikos ir bandymai pagal/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1134" w:type="dxa"/>
            <w:gridSpan w:val="5"/>
            <w:vAlign w:val="center"/>
          </w:tcPr>
          <w:p w14:paraId="089D2DFB" w14:textId="7E8498EF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  <w:p w14:paraId="6259CCD8" w14:textId="0B9541CA" w:rsidR="007F0B83" w:rsidRPr="00332F07" w:rsidRDefault="007F0B83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60383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A146445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B5770D3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4902C9E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11B3" w:rsidRPr="00332F07" w14:paraId="119929D8" w14:textId="77777777" w:rsidTr="00D211B3">
        <w:tc>
          <w:tcPr>
            <w:tcW w:w="672" w:type="dxa"/>
            <w:vAlign w:val="center"/>
          </w:tcPr>
          <w:p w14:paraId="58DF7474" w14:textId="77777777" w:rsidR="007F0B83" w:rsidRPr="00332F07" w:rsidRDefault="007F0B83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0F836A06" w14:textId="52E64179" w:rsidR="007F0B83" w:rsidRPr="00332F07" w:rsidRDefault="007F0B83" w:rsidP="00B6079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Gamintojo kokybės vadybos sistema turi būti įvertinta sertifikatu/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's quality management system</w:t>
            </w:r>
            <w:r w:rsidRPr="00332F07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shall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1134" w:type="dxa"/>
            <w:gridSpan w:val="5"/>
            <w:vAlign w:val="center"/>
          </w:tcPr>
          <w:p w14:paraId="3F872087" w14:textId="5B4BB87F" w:rsidR="007F0B83" w:rsidRPr="00332F07" w:rsidRDefault="007F0B83" w:rsidP="007F0B83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ISO 9001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070" w:type="dxa"/>
            <w:vAlign w:val="center"/>
          </w:tcPr>
          <w:p w14:paraId="3DF7A54C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08D2EAC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3446310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C23C2" w:rsidRPr="00332F07" w14:paraId="3B61AC5D" w14:textId="77777777" w:rsidTr="00D211B3">
        <w:tc>
          <w:tcPr>
            <w:tcW w:w="672" w:type="dxa"/>
            <w:vAlign w:val="center"/>
          </w:tcPr>
          <w:p w14:paraId="5197E1D7" w14:textId="77777777" w:rsidR="008C23C2" w:rsidRPr="00332F07" w:rsidRDefault="008C23C2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134" w:type="dxa"/>
            <w:gridSpan w:val="9"/>
          </w:tcPr>
          <w:p w14:paraId="4ABFCE7F" w14:textId="12FEE960" w:rsidR="008C23C2" w:rsidRPr="00332F07" w:rsidRDefault="008C23C2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D211B3" w:rsidRPr="00332F07" w14:paraId="78890808" w14:textId="77777777" w:rsidTr="00D211B3">
        <w:tc>
          <w:tcPr>
            <w:tcW w:w="672" w:type="dxa"/>
            <w:vAlign w:val="center"/>
          </w:tcPr>
          <w:p w14:paraId="2D1E378A" w14:textId="77777777" w:rsidR="007F0B83" w:rsidRPr="00332F07" w:rsidRDefault="007F0B83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7B45751B" w14:textId="163821EA" w:rsidR="007F0B83" w:rsidRPr="00332F07" w:rsidRDefault="007F0B83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Maksimali eksploatavimo aplinkos temperatūra ne žemesnė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5"/>
            <w:vAlign w:val="center"/>
          </w:tcPr>
          <w:p w14:paraId="32AA940E" w14:textId="70618633" w:rsidR="007F0B83" w:rsidRPr="00332F07" w:rsidRDefault="007F0B83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+40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54FEB1AE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9F33CD2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371319D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11B3" w:rsidRPr="00332F07" w14:paraId="18D33599" w14:textId="77777777" w:rsidTr="00D211B3">
        <w:tc>
          <w:tcPr>
            <w:tcW w:w="672" w:type="dxa"/>
            <w:vAlign w:val="center"/>
          </w:tcPr>
          <w:p w14:paraId="3C061D5B" w14:textId="77777777" w:rsidR="007F0B83" w:rsidRPr="00332F07" w:rsidRDefault="007F0B83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1A10F0A" w14:textId="131A8E11" w:rsidR="007F0B83" w:rsidRPr="00332F07" w:rsidRDefault="007F0B83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eksploatavimo aplinkos temperatūra ne aukštesnė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5"/>
            <w:vAlign w:val="center"/>
          </w:tcPr>
          <w:p w14:paraId="2ACACA73" w14:textId="35110941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-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40C5731F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71DE41D4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6904C7C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4C2175B4" w14:textId="77777777" w:rsidTr="00D211B3">
        <w:tc>
          <w:tcPr>
            <w:tcW w:w="672" w:type="dxa"/>
            <w:vAlign w:val="center"/>
          </w:tcPr>
          <w:p w14:paraId="7D5A94E9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1134" w:type="dxa"/>
            <w:gridSpan w:val="9"/>
          </w:tcPr>
          <w:p w14:paraId="170F9706" w14:textId="41FE7D19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D211B3" w:rsidRPr="00332F07" w14:paraId="5ACE60FF" w14:textId="77777777" w:rsidTr="00D211B3">
        <w:trPr>
          <w:trHeight w:val="1061"/>
        </w:trPr>
        <w:tc>
          <w:tcPr>
            <w:tcW w:w="672" w:type="dxa"/>
            <w:vAlign w:val="center"/>
          </w:tcPr>
          <w:p w14:paraId="3AAD60E5" w14:textId="77777777" w:rsidR="009B0283" w:rsidRPr="00332F07" w:rsidRDefault="009B02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2A9C25B9" w14:textId="489170F6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izoliatorių suardanti mechaninė apkrova (izoliatoriaus klasė)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Minimum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breaking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load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kN</w:t>
            </w:r>
          </w:p>
        </w:tc>
        <w:tc>
          <w:tcPr>
            <w:tcW w:w="1134" w:type="dxa"/>
            <w:vAlign w:val="center"/>
          </w:tcPr>
          <w:p w14:paraId="46E08DE9" w14:textId="33CBAF50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5EC14BF" w14:textId="77777777" w:rsidR="009B0283" w:rsidRPr="00332F07" w:rsidRDefault="009B02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FB0F205" w14:textId="72B651AB" w:rsidR="009B0283" w:rsidRPr="00332F07" w:rsidRDefault="009B02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32418382" w14:textId="38EF2B2D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4A6ED2" w14:textId="0C767EE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428A0C1C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4FF7340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6F547C0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26D0EA2" w14:textId="77777777" w:rsidTr="00D211B3">
        <w:tc>
          <w:tcPr>
            <w:tcW w:w="672" w:type="dxa"/>
            <w:vAlign w:val="center"/>
          </w:tcPr>
          <w:p w14:paraId="3A6C0515" w14:textId="77777777" w:rsidR="009B0283" w:rsidRPr="00332F07" w:rsidRDefault="009B02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D0BC66D" w14:textId="6A41107A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Nuotėkio kelio ilgis ne mažesnis kaip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Creepage distance not less than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, mm</w:t>
            </w:r>
          </w:p>
        </w:tc>
        <w:tc>
          <w:tcPr>
            <w:tcW w:w="1134" w:type="dxa"/>
            <w:vAlign w:val="center"/>
          </w:tcPr>
          <w:p w14:paraId="302E310D" w14:textId="72030709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303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3A92D2" w14:textId="148C2A0E" w:rsidR="009B0283" w:rsidRPr="007F0B83" w:rsidRDefault="009B0283" w:rsidP="007C6D41">
            <w:pPr>
              <w:jc w:val="center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320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71C8EEB" w14:textId="10B4B96F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350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4597DF4" w14:textId="7777777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7C82E99" w14:textId="47ECB7C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45B065BE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1B3C12C7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6AA90D38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0A38A51A" w14:textId="77777777" w:rsidTr="00D211B3">
        <w:tc>
          <w:tcPr>
            <w:tcW w:w="672" w:type="dxa"/>
            <w:vAlign w:val="center"/>
          </w:tcPr>
          <w:p w14:paraId="5CD74F44" w14:textId="77777777" w:rsidR="007F0B83" w:rsidRPr="00332F07" w:rsidRDefault="007F0B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B08CBA1" w14:textId="5ECD00EE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Masė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ne didesnė kaip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Mass</w:t>
            </w:r>
            <w:proofErr w:type="spellEnd"/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3501EA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3501EA">
              <w:rPr>
                <w:rFonts w:ascii="Trebuchet MS" w:hAnsi="Trebuchet MS" w:cs="Arial"/>
                <w:sz w:val="18"/>
                <w:szCs w:val="18"/>
              </w:rPr>
              <w:t>exceeding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kg</w:t>
            </w:r>
            <w:r w:rsidR="009B02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C53098E" w14:textId="44F5D5BE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3,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8</w:t>
            </w:r>
            <w:r w:rsidR="003501EA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vAlign w:val="center"/>
          </w:tcPr>
          <w:p w14:paraId="63A62322" w14:textId="2615AAF3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4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,4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3501A628" w14:textId="02D0B569" w:rsidR="007F0B83" w:rsidRPr="00332F07" w:rsidRDefault="003501EA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6,2</w:t>
            </w:r>
            <w:r w:rsidR="007F0B8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B5016CA" w14:textId="1BCC1ECA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6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,6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2B78B6DB" w14:textId="4536C1BD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7,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8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510BC174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B096D6F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3B8238D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456B28E3" w14:textId="77777777" w:rsidTr="00D211B3">
        <w:tc>
          <w:tcPr>
            <w:tcW w:w="672" w:type="dxa"/>
            <w:vAlign w:val="center"/>
          </w:tcPr>
          <w:p w14:paraId="12B8F577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CAD983E" w14:textId="36B75F0B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Diametras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Diameter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1134" w:type="dxa"/>
            <w:vAlign w:val="center"/>
          </w:tcPr>
          <w:p w14:paraId="7F75F35C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255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1D7A06B7" w14:textId="41DEDC4F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255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3B085775" w14:textId="779EADAF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380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0910001F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11278BC7" w14:textId="7158898E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070" w:type="dxa"/>
            <w:vAlign w:val="center"/>
          </w:tcPr>
          <w:p w14:paraId="352A1B79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2B6CC40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6AA116D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1B2A573E" w14:textId="77777777" w:rsidTr="00D211B3">
        <w:tc>
          <w:tcPr>
            <w:tcW w:w="672" w:type="dxa"/>
            <w:vMerge w:val="restart"/>
            <w:vAlign w:val="center"/>
          </w:tcPr>
          <w:p w14:paraId="3B0C5F56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64B23C08" w14:textId="1AB8F942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žaibo impulsui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vienam izoliatoriui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Lighting impulse withstand voltage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one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3525CCCD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5C05D77" w14:textId="1DB6A72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354BD4A" w14:textId="6D6062E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≥90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826179F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4B5FE49" w14:textId="346289B4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74E9084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2AEEF910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CD5A511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A36E6C9" w14:textId="77777777" w:rsidTr="00D211B3">
        <w:tc>
          <w:tcPr>
            <w:tcW w:w="672" w:type="dxa"/>
            <w:vMerge/>
            <w:vAlign w:val="center"/>
          </w:tcPr>
          <w:p w14:paraId="033FDCB7" w14:textId="77777777" w:rsidR="009B0283" w:rsidRPr="00332F07" w:rsidRDefault="009B0283" w:rsidP="009B0283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4030BA8" w14:textId="1FA2463F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žaibo impulsui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5-ių izoliatorių girliandai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Lighting impulse withstand voltage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garland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43E313B1" w14:textId="7A98560E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395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E62A1E8" w14:textId="7CD75643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1134" w:type="dxa"/>
            <w:vAlign w:val="center"/>
          </w:tcPr>
          <w:p w14:paraId="79774EDB" w14:textId="2298A26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355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7C51F03" w14:textId="187287FB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1134" w:type="dxa"/>
            <w:vAlign w:val="center"/>
          </w:tcPr>
          <w:p w14:paraId="7119146D" w14:textId="68637C9C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3070" w:type="dxa"/>
            <w:vAlign w:val="center"/>
          </w:tcPr>
          <w:p w14:paraId="6A3196F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B78E42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37D4CFDB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2C729381" w14:textId="77777777" w:rsidTr="00D211B3">
        <w:tc>
          <w:tcPr>
            <w:tcW w:w="672" w:type="dxa"/>
            <w:vAlign w:val="center"/>
          </w:tcPr>
          <w:p w14:paraId="4261A5BD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372010B0" w14:textId="7811B313" w:rsidR="009B0283" w:rsidRPr="00332F07" w:rsidRDefault="009B0283" w:rsidP="009B0283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Izoliatoriaus aukštis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Insulator spacing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1134" w:type="dxa"/>
            <w:vAlign w:val="center"/>
          </w:tcPr>
          <w:p w14:paraId="5783018C" w14:textId="402862E9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proofErr w:type="gramStart"/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127±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4</w:t>
            </w:r>
            <w:proofErr w:type="gram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40BBDB08" w14:textId="6576A90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0499F47" w14:textId="0F89771A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127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3701BEA" w14:textId="3771FE86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642CFF49" w14:textId="400C6B0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D4A7B1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1D603C6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FFB081A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8CCDB6D" w14:textId="77777777" w:rsidTr="009B0283">
        <w:tc>
          <w:tcPr>
            <w:tcW w:w="672" w:type="dxa"/>
            <w:vAlign w:val="center"/>
          </w:tcPr>
          <w:p w14:paraId="09FF31D4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1E274412" w14:textId="75AC8649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Sukabinimo armatūra pagal LST HD 474 S1:2002 (klasė)/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Coupling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accessories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 LST HD 474 S1:2002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3153D585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78332B66" w14:textId="555C96B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B98461A" w14:textId="5C39EEF3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F7A9AB4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36B26E7" w14:textId="2913809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20C046E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B6C1336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C29C08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537858BF" w14:textId="77777777" w:rsidTr="00D211B3">
        <w:tc>
          <w:tcPr>
            <w:tcW w:w="672" w:type="dxa"/>
            <w:vMerge w:val="restart"/>
            <w:vAlign w:val="center"/>
          </w:tcPr>
          <w:p w14:paraId="2CCD216C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487FEE1" w14:textId="19CE48E0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drėgnoje aplinkoje (50Hz,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vienam izoliatoriui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Withstand voltage in high humidity (50Hz,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one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10A9544F" w14:textId="77777777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4B142494" w14:textId="442A4AAC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91FD023" w14:textId="26DF5C63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5E9B176D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49E4FE" w14:textId="7204816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DE2A34A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A9F1E81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562342B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2B52289C" w14:textId="77777777" w:rsidTr="00D211B3">
        <w:tc>
          <w:tcPr>
            <w:tcW w:w="672" w:type="dxa"/>
            <w:vMerge/>
            <w:vAlign w:val="center"/>
          </w:tcPr>
          <w:p w14:paraId="27239E26" w14:textId="77777777" w:rsidR="009B0283" w:rsidRPr="00332F07" w:rsidRDefault="009B0283" w:rsidP="009B0283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1C76CE5B" w14:textId="1E470379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drėgnoje aplinkoje (50Hz,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5-ių izoliatorių girliandai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Withstand voltage in high humidity (50Hz,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garland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5C1F1806" w14:textId="75F0F9CD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5A297D21" w14:textId="6606257E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4D73587" w14:textId="27864B5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180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67DCB199" w14:textId="52FA43C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F2D45ED" w14:textId="0859A99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200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6E04C5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5DCBA9D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FEFBDD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1558EB19" w14:textId="77777777" w:rsidTr="00D211B3">
        <w:tc>
          <w:tcPr>
            <w:tcW w:w="672" w:type="dxa"/>
            <w:vAlign w:val="center"/>
          </w:tcPr>
          <w:p w14:paraId="030B219D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D1537E2" w14:textId="105F1875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Izoliacijos pramušimo įtampa/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Insulation breakdown voltage, kV</w:t>
            </w:r>
          </w:p>
        </w:tc>
        <w:tc>
          <w:tcPr>
            <w:tcW w:w="1134" w:type="dxa"/>
            <w:vAlign w:val="center"/>
          </w:tcPr>
          <w:p w14:paraId="4C68AA76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6603DF7" w14:textId="3E75F918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536296A" w14:textId="718ABDA5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59DF8493" w14:textId="308BD15D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36960230" w14:textId="3A949846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33DEB278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17186E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B520A0F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014A2DB6" w14:textId="77777777" w:rsidTr="00D211B3">
        <w:trPr>
          <w:trHeight w:val="2148"/>
        </w:trPr>
        <w:tc>
          <w:tcPr>
            <w:tcW w:w="1134" w:type="dxa"/>
            <w:gridSpan w:val="10"/>
          </w:tcPr>
          <w:p w14:paraId="5D7F2139" w14:textId="08379CAF" w:rsidR="009B0283" w:rsidRPr="004435F7" w:rsidRDefault="009B0283" w:rsidP="009B0283">
            <w:pPr>
              <w:jc w:val="both"/>
              <w:rPr>
                <w:rFonts w:ascii="Trebuchet MS" w:hAnsi="Trebuchet MS" w:cs="Arial"/>
                <w:b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Pastabos/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Notes:</w:t>
            </w:r>
          </w:p>
          <w:p w14:paraId="712A70C1" w14:textId="77777777" w:rsidR="009B0283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  <w:vertAlign w:val="superscript"/>
              </w:rPr>
              <w:t>1)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Projektuojant izoliatorių girliandos nuotėkio kelio ilgis turi būti parenkamas ne mažesniam kaip vidutiniam taršos lygiui (C) pagal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/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Not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less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than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medium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(C)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pollution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level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according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to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 shall be taking into account when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creepage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distance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full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insulator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garland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designing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>.</w:t>
            </w:r>
          </w:p>
          <w:p w14:paraId="6B7E4991" w14:textId="34F64932" w:rsidR="009B0283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  <w:vertAlign w:val="superscript"/>
              </w:rPr>
              <w:t>2)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 Grindžiant 3.5 ir 3.8 punktų reikalavimus, tipo bandymai turi būti atlikti arba vienam izoliatoriui, arba 5-ių izoliatorių girliandai/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accordance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with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requirements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paragraphs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3.5.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and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3.8.,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type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tests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shall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be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carried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out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either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a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single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insulator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a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chain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5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insulators</w:t>
            </w:r>
            <w:proofErr w:type="spellEnd"/>
            <w:r>
              <w:rPr>
                <w:rFonts w:ascii="Trebuchet MS" w:hAnsi="Trebuchet MS" w:cs="Arial"/>
                <w:sz w:val="16"/>
                <w:szCs w:val="16"/>
              </w:rPr>
              <w:t>.</w:t>
            </w:r>
          </w:p>
          <w:p w14:paraId="52E734EC" w14:textId="77777777" w:rsidR="003501EA" w:rsidRDefault="003501EA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</w:p>
          <w:p w14:paraId="04348F48" w14:textId="38DC037B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Rangovo teikiama dokumentacija reikalaujamo parametro atitikimo pagrindimui:/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Documentation provided by the contractor to justify required parameter of the equipment:</w:t>
            </w:r>
          </w:p>
          <w:p w14:paraId="6F6977AC" w14:textId="77777777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a) Įrenginio gamintojo katalogo ir/ar techninių parametrų suvestinės, ir/ar brėžinio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equipment‘s manufacturer catalogue and/or summary of technical parameters, and/or drawing of the equipment;</w:t>
            </w:r>
          </w:p>
          <w:p w14:paraId="3C20FC5E" w14:textId="77777777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b) Sertifikato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certificate;</w:t>
            </w:r>
          </w:p>
          <w:p w14:paraId="5765DE24" w14:textId="77777777" w:rsidR="009B0283" w:rsidRPr="004435F7" w:rsidRDefault="009B0283" w:rsidP="009B0283">
            <w:pPr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>c) Laboratorijos, akredituotos pagal ISO/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IEC 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  <w:lang w:val="en-US"/>
              </w:rPr>
              <w:t>17025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standarto reikalavimus atliktų tipo bandymų protokolo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type test protocol provided by laboratory accredited according to ISO/IEC 17025.</w:t>
            </w:r>
          </w:p>
          <w:p w14:paraId="55A8134C" w14:textId="77777777" w:rsidR="00B56CEA" w:rsidRDefault="00B56CEA" w:rsidP="009B0283">
            <w:pPr>
              <w:rPr>
                <w:rFonts w:ascii="Trebuchet MS" w:hAnsi="Trebuchet MS" w:cs="Arial"/>
                <w:b/>
                <w:color w:val="000000"/>
                <w:sz w:val="16"/>
                <w:szCs w:val="16"/>
              </w:rPr>
            </w:pPr>
          </w:p>
          <w:p w14:paraId="0EFFAADA" w14:textId="21A51875" w:rsidR="009B0283" w:rsidRPr="00332F07" w:rsidRDefault="009B0283" w:rsidP="009B0283">
            <w:pPr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IEC, ISO ir EN standartams/ </w:t>
            </w: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  <w:bookmarkEnd w:id="0"/>
    </w:tbl>
    <w:p w14:paraId="271E0849" w14:textId="15E37EED" w:rsidR="000C3440" w:rsidRDefault="000C3440" w:rsidP="004435F7"/>
    <w:sectPr w:rsidR="000C3440" w:rsidSect="004435F7">
      <w:footerReference w:type="default" r:id="rId8"/>
      <w:pgSz w:w="16838" w:h="11906" w:orient="landscape"/>
      <w:pgMar w:top="284" w:right="539" w:bottom="284" w:left="1134" w:header="0" w:footer="14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89697" w14:textId="77777777" w:rsidR="00092E94" w:rsidRDefault="00092E94" w:rsidP="009137D7">
      <w:r>
        <w:separator/>
      </w:r>
    </w:p>
  </w:endnote>
  <w:endnote w:type="continuationSeparator" w:id="0">
    <w:p w14:paraId="2545912A" w14:textId="77777777" w:rsidR="00092E94" w:rsidRDefault="00092E9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2722DC40" w14:textId="38773E50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 xml:space="preserve">STANDARTINIAI TECHNINIAI REIKALAVIMAI </w:t>
        </w:r>
        <w:r w:rsidR="00C822E9">
          <w:rPr>
            <w:rFonts w:ascii="Trebuchet MS" w:hAnsi="Trebuchet MS"/>
            <w:sz w:val="14"/>
            <w:szCs w:val="14"/>
          </w:rPr>
          <w:t>400</w:t>
        </w:r>
        <w:r w:rsidRPr="009D0518">
          <w:rPr>
            <w:rFonts w:ascii="Trebuchet MS" w:hAnsi="Trebuchet MS"/>
            <w:sz w:val="14"/>
            <w:szCs w:val="14"/>
          </w:rPr>
          <w:t>-110 kV ĮTAMPOS ORO LINIJŲ STIKLINIAMS LĖKŠTINIAMS IZOLIATORIAMS /</w:t>
        </w:r>
      </w:p>
      <w:p w14:paraId="7F685A9D" w14:textId="0F2CF884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 xml:space="preserve">STANDARD TECHNICAL REQUIREMENTS FOR </w:t>
        </w:r>
        <w:r w:rsidR="00C822E9">
          <w:rPr>
            <w:rFonts w:ascii="Trebuchet MS" w:hAnsi="Trebuchet MS"/>
            <w:sz w:val="14"/>
            <w:szCs w:val="14"/>
          </w:rPr>
          <w:t>40</w:t>
        </w:r>
        <w:r w:rsidRPr="009D0518">
          <w:rPr>
            <w:rFonts w:ascii="Trebuchet MS" w:hAnsi="Trebuchet MS"/>
            <w:sz w:val="14"/>
            <w:szCs w:val="14"/>
          </w:rPr>
          <w:t>0-110 kV VOLTAGE RANGE OVERHEAD LINES GLASS DISC INSULATORS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6BD95" w14:textId="77777777" w:rsidR="00092E94" w:rsidRDefault="00092E94" w:rsidP="009137D7">
      <w:r>
        <w:separator/>
      </w:r>
    </w:p>
  </w:footnote>
  <w:footnote w:type="continuationSeparator" w:id="0">
    <w:p w14:paraId="4760F1A2" w14:textId="77777777" w:rsidR="00092E94" w:rsidRDefault="00092E9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943842">
    <w:abstractNumId w:val="9"/>
  </w:num>
  <w:num w:numId="2" w16cid:durableId="679356694">
    <w:abstractNumId w:val="3"/>
  </w:num>
  <w:num w:numId="3" w16cid:durableId="1908878556">
    <w:abstractNumId w:val="4"/>
  </w:num>
  <w:num w:numId="4" w16cid:durableId="1488858499">
    <w:abstractNumId w:val="16"/>
  </w:num>
  <w:num w:numId="5" w16cid:durableId="1038432381">
    <w:abstractNumId w:val="2"/>
  </w:num>
  <w:num w:numId="6" w16cid:durableId="1879471151">
    <w:abstractNumId w:val="13"/>
  </w:num>
  <w:num w:numId="7" w16cid:durableId="2032099811">
    <w:abstractNumId w:val="14"/>
  </w:num>
  <w:num w:numId="8" w16cid:durableId="1604877043">
    <w:abstractNumId w:val="24"/>
  </w:num>
  <w:num w:numId="9" w16cid:durableId="1369185693">
    <w:abstractNumId w:val="26"/>
  </w:num>
  <w:num w:numId="10" w16cid:durableId="433211945">
    <w:abstractNumId w:val="7"/>
  </w:num>
  <w:num w:numId="11" w16cid:durableId="786394178">
    <w:abstractNumId w:val="27"/>
  </w:num>
  <w:num w:numId="12" w16cid:durableId="1233857661">
    <w:abstractNumId w:val="18"/>
  </w:num>
  <w:num w:numId="13" w16cid:durableId="1501046156">
    <w:abstractNumId w:val="6"/>
  </w:num>
  <w:num w:numId="14" w16cid:durableId="353578421">
    <w:abstractNumId w:val="12"/>
  </w:num>
  <w:num w:numId="15" w16cid:durableId="2098548929">
    <w:abstractNumId w:val="17"/>
  </w:num>
  <w:num w:numId="16" w16cid:durableId="2127460991">
    <w:abstractNumId w:val="20"/>
  </w:num>
  <w:num w:numId="17" w16cid:durableId="204486681">
    <w:abstractNumId w:val="0"/>
  </w:num>
  <w:num w:numId="18" w16cid:durableId="677273801">
    <w:abstractNumId w:val="30"/>
  </w:num>
  <w:num w:numId="19" w16cid:durableId="466826447">
    <w:abstractNumId w:val="23"/>
  </w:num>
  <w:num w:numId="20" w16cid:durableId="2107378601">
    <w:abstractNumId w:val="28"/>
  </w:num>
  <w:num w:numId="21" w16cid:durableId="1380744645">
    <w:abstractNumId w:val="22"/>
  </w:num>
  <w:num w:numId="22" w16cid:durableId="820195178">
    <w:abstractNumId w:val="1"/>
  </w:num>
  <w:num w:numId="23" w16cid:durableId="558173147">
    <w:abstractNumId w:val="10"/>
  </w:num>
  <w:num w:numId="24" w16cid:durableId="2110730986">
    <w:abstractNumId w:val="11"/>
  </w:num>
  <w:num w:numId="25" w16cid:durableId="6061019">
    <w:abstractNumId w:val="5"/>
  </w:num>
  <w:num w:numId="26" w16cid:durableId="917712006">
    <w:abstractNumId w:val="29"/>
  </w:num>
  <w:num w:numId="27" w16cid:durableId="668678837">
    <w:abstractNumId w:val="21"/>
  </w:num>
  <w:num w:numId="28" w16cid:durableId="76487636">
    <w:abstractNumId w:val="25"/>
  </w:num>
  <w:num w:numId="29" w16cid:durableId="518933208">
    <w:abstractNumId w:val="19"/>
  </w:num>
  <w:num w:numId="30" w16cid:durableId="114106462">
    <w:abstractNumId w:val="15"/>
  </w:num>
  <w:num w:numId="31" w16cid:durableId="9448434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70E0"/>
    <w:rsid w:val="00036C21"/>
    <w:rsid w:val="0003744A"/>
    <w:rsid w:val="00041261"/>
    <w:rsid w:val="0004160F"/>
    <w:rsid w:val="0004477B"/>
    <w:rsid w:val="000453FF"/>
    <w:rsid w:val="00061877"/>
    <w:rsid w:val="00062B1D"/>
    <w:rsid w:val="00070B97"/>
    <w:rsid w:val="00073A41"/>
    <w:rsid w:val="000749F4"/>
    <w:rsid w:val="00077ED5"/>
    <w:rsid w:val="000823F3"/>
    <w:rsid w:val="00086C79"/>
    <w:rsid w:val="00086D86"/>
    <w:rsid w:val="00087A3F"/>
    <w:rsid w:val="00092E94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14D9"/>
    <w:rsid w:val="00132A54"/>
    <w:rsid w:val="0014082D"/>
    <w:rsid w:val="00147E3C"/>
    <w:rsid w:val="00150EBE"/>
    <w:rsid w:val="0015356B"/>
    <w:rsid w:val="00167AA7"/>
    <w:rsid w:val="00173CE3"/>
    <w:rsid w:val="00173DA5"/>
    <w:rsid w:val="0017711A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1C1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32F07"/>
    <w:rsid w:val="003432FF"/>
    <w:rsid w:val="003501EA"/>
    <w:rsid w:val="0035545A"/>
    <w:rsid w:val="00360921"/>
    <w:rsid w:val="00363B2F"/>
    <w:rsid w:val="00363F24"/>
    <w:rsid w:val="00366146"/>
    <w:rsid w:val="00373E67"/>
    <w:rsid w:val="003A63CA"/>
    <w:rsid w:val="003B47BC"/>
    <w:rsid w:val="003C1837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34397"/>
    <w:rsid w:val="004422BC"/>
    <w:rsid w:val="004435F7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1D3D"/>
    <w:rsid w:val="004F3BA9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5C40"/>
    <w:rsid w:val="00546E3E"/>
    <w:rsid w:val="00562056"/>
    <w:rsid w:val="00573BBE"/>
    <w:rsid w:val="00582B8C"/>
    <w:rsid w:val="005B2D22"/>
    <w:rsid w:val="005C53D6"/>
    <w:rsid w:val="005D7983"/>
    <w:rsid w:val="005E0554"/>
    <w:rsid w:val="005E346D"/>
    <w:rsid w:val="005F374E"/>
    <w:rsid w:val="005F52E2"/>
    <w:rsid w:val="005F5492"/>
    <w:rsid w:val="005F6670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33368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85AF9"/>
    <w:rsid w:val="00690948"/>
    <w:rsid w:val="006A6B05"/>
    <w:rsid w:val="006B7155"/>
    <w:rsid w:val="006C237A"/>
    <w:rsid w:val="006C55FA"/>
    <w:rsid w:val="006D1A05"/>
    <w:rsid w:val="006D4A25"/>
    <w:rsid w:val="006E0A39"/>
    <w:rsid w:val="006E7C1A"/>
    <w:rsid w:val="006F2709"/>
    <w:rsid w:val="006F6E09"/>
    <w:rsid w:val="007056F6"/>
    <w:rsid w:val="00710DE3"/>
    <w:rsid w:val="007131A9"/>
    <w:rsid w:val="007146B5"/>
    <w:rsid w:val="00716047"/>
    <w:rsid w:val="0071792D"/>
    <w:rsid w:val="0072628E"/>
    <w:rsid w:val="0072713F"/>
    <w:rsid w:val="00730D45"/>
    <w:rsid w:val="00731BAB"/>
    <w:rsid w:val="00736A96"/>
    <w:rsid w:val="00743779"/>
    <w:rsid w:val="007471A7"/>
    <w:rsid w:val="0075101C"/>
    <w:rsid w:val="007546DD"/>
    <w:rsid w:val="00756841"/>
    <w:rsid w:val="00757ECE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6D41"/>
    <w:rsid w:val="007C73EF"/>
    <w:rsid w:val="007D05E8"/>
    <w:rsid w:val="007D1F49"/>
    <w:rsid w:val="007D1FE1"/>
    <w:rsid w:val="007D4533"/>
    <w:rsid w:val="007E0997"/>
    <w:rsid w:val="007F031A"/>
    <w:rsid w:val="007F0B83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27E28"/>
    <w:rsid w:val="0083119F"/>
    <w:rsid w:val="00831834"/>
    <w:rsid w:val="0083625F"/>
    <w:rsid w:val="00840139"/>
    <w:rsid w:val="00844177"/>
    <w:rsid w:val="0084659A"/>
    <w:rsid w:val="00846D33"/>
    <w:rsid w:val="00853C4C"/>
    <w:rsid w:val="00854F7B"/>
    <w:rsid w:val="008818CB"/>
    <w:rsid w:val="00885271"/>
    <w:rsid w:val="0088753B"/>
    <w:rsid w:val="008966D5"/>
    <w:rsid w:val="00896E66"/>
    <w:rsid w:val="008B027C"/>
    <w:rsid w:val="008B5A33"/>
    <w:rsid w:val="008C23C2"/>
    <w:rsid w:val="008C3317"/>
    <w:rsid w:val="008C4B47"/>
    <w:rsid w:val="008D6AA8"/>
    <w:rsid w:val="008E10D6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2218"/>
    <w:rsid w:val="009329F4"/>
    <w:rsid w:val="00936541"/>
    <w:rsid w:val="009413DA"/>
    <w:rsid w:val="00942779"/>
    <w:rsid w:val="009452E0"/>
    <w:rsid w:val="009470E6"/>
    <w:rsid w:val="009619C8"/>
    <w:rsid w:val="00963DD8"/>
    <w:rsid w:val="0098137A"/>
    <w:rsid w:val="00991880"/>
    <w:rsid w:val="009923F8"/>
    <w:rsid w:val="009927F4"/>
    <w:rsid w:val="009B0283"/>
    <w:rsid w:val="009B69D4"/>
    <w:rsid w:val="009C256C"/>
    <w:rsid w:val="009C33EF"/>
    <w:rsid w:val="009C3EBB"/>
    <w:rsid w:val="009C4797"/>
    <w:rsid w:val="009D0518"/>
    <w:rsid w:val="009D3DEA"/>
    <w:rsid w:val="009D6626"/>
    <w:rsid w:val="009E27E7"/>
    <w:rsid w:val="00A1503E"/>
    <w:rsid w:val="00A15E00"/>
    <w:rsid w:val="00A226C4"/>
    <w:rsid w:val="00A361E4"/>
    <w:rsid w:val="00A402D6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C24A7"/>
    <w:rsid w:val="00AD1648"/>
    <w:rsid w:val="00AD4945"/>
    <w:rsid w:val="00AD4CE4"/>
    <w:rsid w:val="00AD753E"/>
    <w:rsid w:val="00AE2918"/>
    <w:rsid w:val="00AF283F"/>
    <w:rsid w:val="00AF5AD7"/>
    <w:rsid w:val="00B03C57"/>
    <w:rsid w:val="00B22EDF"/>
    <w:rsid w:val="00B240C7"/>
    <w:rsid w:val="00B52356"/>
    <w:rsid w:val="00B56CEA"/>
    <w:rsid w:val="00B56E68"/>
    <w:rsid w:val="00B60794"/>
    <w:rsid w:val="00B62809"/>
    <w:rsid w:val="00B677A6"/>
    <w:rsid w:val="00B80EA4"/>
    <w:rsid w:val="00B82CA0"/>
    <w:rsid w:val="00B87C3E"/>
    <w:rsid w:val="00BA4719"/>
    <w:rsid w:val="00BA67C0"/>
    <w:rsid w:val="00BA7AF2"/>
    <w:rsid w:val="00BB5B19"/>
    <w:rsid w:val="00BC212A"/>
    <w:rsid w:val="00BC4AF5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22E9"/>
    <w:rsid w:val="00C835D1"/>
    <w:rsid w:val="00C91E27"/>
    <w:rsid w:val="00C92A8D"/>
    <w:rsid w:val="00C92B6D"/>
    <w:rsid w:val="00CA340E"/>
    <w:rsid w:val="00CA4FD3"/>
    <w:rsid w:val="00CA54E5"/>
    <w:rsid w:val="00CA6654"/>
    <w:rsid w:val="00CD67F3"/>
    <w:rsid w:val="00CD6A3A"/>
    <w:rsid w:val="00CF17B3"/>
    <w:rsid w:val="00CF3D04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211B3"/>
    <w:rsid w:val="00D27666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1B7E"/>
    <w:rsid w:val="00DA28A7"/>
    <w:rsid w:val="00DB2E5E"/>
    <w:rsid w:val="00DC3CA6"/>
    <w:rsid w:val="00DD2E54"/>
    <w:rsid w:val="00DE20ED"/>
    <w:rsid w:val="00DE4191"/>
    <w:rsid w:val="00DE5F99"/>
    <w:rsid w:val="00DE6D38"/>
    <w:rsid w:val="00E06617"/>
    <w:rsid w:val="00E1472A"/>
    <w:rsid w:val="00E1576E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E377B"/>
    <w:rsid w:val="00EE668D"/>
    <w:rsid w:val="00EF43EE"/>
    <w:rsid w:val="00F02DD4"/>
    <w:rsid w:val="00F03218"/>
    <w:rsid w:val="00F079D9"/>
    <w:rsid w:val="00F14ED4"/>
    <w:rsid w:val="00F17BF1"/>
    <w:rsid w:val="00F275BC"/>
    <w:rsid w:val="00F346B9"/>
    <w:rsid w:val="00F360E4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894"/>
    <w:rsid w:val="00F9593F"/>
    <w:rsid w:val="00FA0CCD"/>
    <w:rsid w:val="00FA13A9"/>
    <w:rsid w:val="00FC1B44"/>
    <w:rsid w:val="00FC5740"/>
    <w:rsid w:val="00FD5C2B"/>
    <w:rsid w:val="00FE2207"/>
    <w:rsid w:val="00FE337B"/>
    <w:rsid w:val="00FE3EBB"/>
    <w:rsid w:val="00FE4D60"/>
    <w:rsid w:val="00FE4E14"/>
    <w:rsid w:val="00FE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D2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A332B-AE9D-440E-9D97-DCBE6F8FE9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2</cp:revision>
  <cp:lastPrinted>2019-11-13T13:11:00Z</cp:lastPrinted>
  <dcterms:created xsi:type="dcterms:W3CDTF">2025-10-10T07:35:00Z</dcterms:created>
  <dcterms:modified xsi:type="dcterms:W3CDTF">2025-10-10T07:35:00Z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2023-07-21T09:49:46Z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38da025f-5641-4ff9-a343-eef8f062bfaa</vt:lpwstr>
  </property>
  <property fmtid="{D5CDD505-2E9C-101B-9397-08002B2CF9AE}" pid="8" name="MSIP_Label_7058e6ed-1f62-4b3b-a413-1541f2aa482f_ContentBits">
    <vt:lpwstr>0</vt:lpwstr>
  </property>
</Properties>
</file>